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6" w:rsidRPr="00CE26DA" w:rsidRDefault="00A86B96">
      <w:pPr>
        <w:rPr>
          <w:rFonts w:ascii="Times New Roman" w:hAnsi="Times New Roman"/>
          <w:b/>
          <w:sz w:val="24"/>
          <w:szCs w:val="24"/>
        </w:rPr>
      </w:pPr>
      <w:r w:rsidRPr="00CE26DA">
        <w:rPr>
          <w:rFonts w:ascii="Times New Roman" w:hAnsi="Times New Roman"/>
          <w:b/>
          <w:sz w:val="24"/>
          <w:szCs w:val="24"/>
        </w:rPr>
        <w:t>Ćwiczenia usprawniające proces myślenia.</w:t>
      </w:r>
    </w:p>
    <w:p w:rsidR="00A86B96" w:rsidRPr="00FC1FBE" w:rsidRDefault="00A86B96">
      <w:pPr>
        <w:rPr>
          <w:rFonts w:ascii="Times New Roman" w:hAnsi="Times New Roman"/>
          <w:sz w:val="24"/>
          <w:szCs w:val="24"/>
        </w:rPr>
      </w:pPr>
      <w:r w:rsidRPr="00FC1FBE">
        <w:rPr>
          <w:rFonts w:ascii="Times New Roman" w:hAnsi="Times New Roman"/>
          <w:sz w:val="24"/>
          <w:szCs w:val="24"/>
        </w:rPr>
        <w:t xml:space="preserve">Myślenie jest jedną z podstawowych funkcji poznawczych. Dzięki niemu poznajemy rzeczywistość i jesteśmy w stanie ją analizować i wykrywać związki  i zależności między przedmiotami. </w:t>
      </w:r>
    </w:p>
    <w:p w:rsidR="00A86B96" w:rsidRPr="00FC1FBE" w:rsidRDefault="00A86B96">
      <w:pPr>
        <w:rPr>
          <w:rFonts w:ascii="Times New Roman" w:hAnsi="Times New Roman"/>
          <w:sz w:val="24"/>
          <w:szCs w:val="24"/>
        </w:rPr>
      </w:pPr>
      <w:r w:rsidRPr="00FC1FBE">
        <w:rPr>
          <w:rFonts w:ascii="Times New Roman" w:hAnsi="Times New Roman"/>
          <w:sz w:val="24"/>
          <w:szCs w:val="24"/>
        </w:rPr>
        <w:t>Ćwiczenia umożliwiające usprawnianie procesu myślenia to</w:t>
      </w:r>
      <w:r>
        <w:rPr>
          <w:rFonts w:ascii="Times New Roman" w:hAnsi="Times New Roman"/>
          <w:sz w:val="24"/>
          <w:szCs w:val="24"/>
        </w:rPr>
        <w:t xml:space="preserve"> między innymi</w:t>
      </w:r>
      <w:r w:rsidRPr="00FC1FBE">
        <w:rPr>
          <w:rFonts w:ascii="Times New Roman" w:hAnsi="Times New Roman"/>
          <w:sz w:val="24"/>
          <w:szCs w:val="24"/>
        </w:rPr>
        <w:t xml:space="preserve">: </w:t>
      </w:r>
    </w:p>
    <w:p w:rsidR="00A86B96" w:rsidRPr="00FC1FBE" w:rsidRDefault="00A86B96" w:rsidP="00E250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FBE">
        <w:rPr>
          <w:rFonts w:ascii="Times New Roman" w:hAnsi="Times New Roman"/>
          <w:sz w:val="24"/>
          <w:szCs w:val="24"/>
        </w:rPr>
        <w:t>Segregowanie przedmiotów z zależności od ich cech. Na przykład:  grupowanie przedmiotów, które mają taki sam kształt, kolor, zastosowanie; segregowanie obrazków</w:t>
      </w:r>
      <w:r>
        <w:rPr>
          <w:rFonts w:ascii="Times New Roman" w:hAnsi="Times New Roman"/>
          <w:sz w:val="24"/>
          <w:szCs w:val="24"/>
        </w:rPr>
        <w:t>,</w:t>
      </w:r>
      <w:r w:rsidRPr="00FC1FBE">
        <w:rPr>
          <w:rFonts w:ascii="Times New Roman" w:hAnsi="Times New Roman"/>
          <w:sz w:val="24"/>
          <w:szCs w:val="24"/>
        </w:rPr>
        <w:t xml:space="preserve"> na których są różne zwierzęta w zależności czy żyją na lądzie czy w wodzie;  przydzielanie zdjęć osób, które przeżywają różne emocje do grupy pozytywne emocje lub do grupy negatywne emocje. </w:t>
      </w:r>
    </w:p>
    <w:p w:rsidR="00A86B96" w:rsidRPr="00FC1FBE" w:rsidRDefault="00A86B96" w:rsidP="00E250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FBE">
        <w:rPr>
          <w:rFonts w:ascii="Times New Roman" w:hAnsi="Times New Roman"/>
          <w:sz w:val="24"/>
          <w:szCs w:val="24"/>
        </w:rPr>
        <w:t>Rozwiązywanie zagadek. Na przykład:  Co to jest? Gdy ją obieramy to łezki ocieramy?- cebula; Jaki zawód ma ten pan, co naprawi każdy kran?- Hydraulik.</w:t>
      </w:r>
    </w:p>
    <w:p w:rsidR="00A86B96" w:rsidRPr="00FC1FBE" w:rsidRDefault="00A86B96" w:rsidP="00E250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FBE">
        <w:rPr>
          <w:rFonts w:ascii="Times New Roman" w:hAnsi="Times New Roman"/>
          <w:sz w:val="24"/>
          <w:szCs w:val="24"/>
        </w:rPr>
        <w:t xml:space="preserve">Układanie zagadek. Dziecko wyobraża sobie przedmiot i opisuje go. Następnie rodzice/rodzeństwo zgadują. Na przykład – jest okrągłe i służy do grania?- piłka. </w:t>
      </w:r>
    </w:p>
    <w:p w:rsidR="00A86B96" w:rsidRPr="00FC1FBE" w:rsidRDefault="00A86B96" w:rsidP="00E250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FBE">
        <w:rPr>
          <w:rFonts w:ascii="Times New Roman" w:hAnsi="Times New Roman"/>
          <w:sz w:val="24"/>
          <w:szCs w:val="24"/>
        </w:rPr>
        <w:t>Wymienianie cech przedmiotów. Dziecko lub rodzic podaje hasło na przykład ,,samochód” i starają się wymienić jak najwięcej jego cech.</w:t>
      </w:r>
    </w:p>
    <w:p w:rsidR="00A86B96" w:rsidRDefault="00A86B96" w:rsidP="00FC1FB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FBE">
        <w:rPr>
          <w:rFonts w:ascii="Times New Roman" w:hAnsi="Times New Roman"/>
          <w:sz w:val="24"/>
          <w:szCs w:val="24"/>
        </w:rPr>
        <w:t>Przeciwieństwa. Dziecko lub rodzic wypowiadają słowa a drugie próbuje znaleźć do niego przeciwieństwo. Na przykład nowy- stary, mokry-suchy.</w:t>
      </w:r>
    </w:p>
    <w:p w:rsidR="00A86B96" w:rsidRDefault="00A86B96" w:rsidP="00B1402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Historyjki. N</w:t>
      </w:r>
      <w:r w:rsidRPr="00B14022">
        <w:rPr>
          <w:rFonts w:ascii="Times New Roman" w:hAnsi="Times New Roman"/>
          <w:sz w:val="24"/>
          <w:szCs w:val="24"/>
        </w:rPr>
        <w:t>ależy przygotować dwie pule karteczek, na jednej z nich piszemy rzeczowniki, na</w:t>
      </w:r>
      <w:r>
        <w:rPr>
          <w:rFonts w:ascii="Times New Roman" w:hAnsi="Times New Roman"/>
          <w:sz w:val="24"/>
          <w:szCs w:val="24"/>
        </w:rPr>
        <w:t xml:space="preserve"> drugiej czynności</w:t>
      </w:r>
      <w:r w:rsidRPr="00B14022">
        <w:rPr>
          <w:rFonts w:ascii="Times New Roman" w:hAnsi="Times New Roman"/>
          <w:sz w:val="24"/>
          <w:szCs w:val="24"/>
        </w:rPr>
        <w:t>. Dziecko losuje po jednej karteczce z każdej puli i próbuje opowiedzieć historyjkę, w której ujmie zarówno wylosowaną czynność</w:t>
      </w:r>
      <w:r>
        <w:rPr>
          <w:rFonts w:ascii="Times New Roman" w:hAnsi="Times New Roman"/>
          <w:sz w:val="24"/>
          <w:szCs w:val="24"/>
        </w:rPr>
        <w:t>,</w:t>
      </w:r>
      <w:r w:rsidRPr="00B14022">
        <w:rPr>
          <w:rFonts w:ascii="Times New Roman" w:hAnsi="Times New Roman"/>
          <w:sz w:val="24"/>
          <w:szCs w:val="24"/>
        </w:rPr>
        <w:t xml:space="preserve"> jak i rzecz/osobę. </w:t>
      </w:r>
      <w:r>
        <w:rPr>
          <w:rFonts w:ascii="Times New Roman" w:hAnsi="Times New Roman"/>
          <w:sz w:val="24"/>
          <w:szCs w:val="24"/>
        </w:rPr>
        <w:t>Na przykład dziecko wylosuje ,,babcia” i ,, jeździ na rowerze” i opowiada o tym historyjkę, im bardziej rozbudowana tym lepiej.</w:t>
      </w:r>
    </w:p>
    <w:p w:rsidR="00A86B96" w:rsidRDefault="00A86B96" w:rsidP="00B1402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Próba wymyślenia nowego zastosowania do znanych przedmiotów. Na przykład ,,balon’’ może służyć jako dekoracja, przedmiot do zabawy, ale jeśli spuścimy z niego powietrze i nasypiemy do środka np.  mąki albo kaszy to możemy używać go jako gniotka. </w:t>
      </w:r>
    </w:p>
    <w:p w:rsidR="00A86B96" w:rsidRDefault="00A86B96" w:rsidP="00B1402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w kończenie zdań. Na przykład rodzic mówi ,, Przed pójściem spać muszę..” a dziecko kończy.</w:t>
      </w:r>
    </w:p>
    <w:p w:rsidR="00A86B96" w:rsidRDefault="00A86B96" w:rsidP="00B1402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Wspólne omawianie czytanych książek, oglądanych bajek. Ważne jest, żeby wyjaśniać dziecku nieznane słowa, odpowiadać na jego pytania.</w:t>
      </w:r>
    </w:p>
    <w:p w:rsidR="00A86B96" w:rsidRDefault="00A86B96" w:rsidP="00B1402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Gry towarzyskie na przykład: domino, warcaby, ,,Piotruś”, ,,5 sekund Junior’’.</w:t>
      </w:r>
    </w:p>
    <w:p w:rsidR="00A86B96" w:rsidRPr="001F1476" w:rsidRDefault="00A86B96" w:rsidP="001F1476">
      <w:pPr>
        <w:ind w:left="360"/>
        <w:rPr>
          <w:rFonts w:ascii="Times New Roman" w:hAnsi="Times New Roman"/>
          <w:sz w:val="24"/>
          <w:szCs w:val="24"/>
        </w:rPr>
      </w:pPr>
    </w:p>
    <w:p w:rsidR="00A86B96" w:rsidRDefault="00A86B96" w:rsidP="00E250E4">
      <w:r>
        <w:t xml:space="preserve"> </w:t>
      </w:r>
    </w:p>
    <w:sectPr w:rsidR="00A86B96" w:rsidSect="00CC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0217"/>
    <w:multiLevelType w:val="hybridMultilevel"/>
    <w:tmpl w:val="C69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273"/>
    <w:rsid w:val="00167C9C"/>
    <w:rsid w:val="001F1476"/>
    <w:rsid w:val="00256A18"/>
    <w:rsid w:val="00404499"/>
    <w:rsid w:val="005F4B20"/>
    <w:rsid w:val="00831626"/>
    <w:rsid w:val="008E3003"/>
    <w:rsid w:val="00A86B96"/>
    <w:rsid w:val="00B14022"/>
    <w:rsid w:val="00CC42B2"/>
    <w:rsid w:val="00CE26DA"/>
    <w:rsid w:val="00D55273"/>
    <w:rsid w:val="00E250E4"/>
    <w:rsid w:val="00FC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5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Agnieszka Szadkowska</cp:lastModifiedBy>
  <cp:revision>3</cp:revision>
  <dcterms:created xsi:type="dcterms:W3CDTF">2020-03-30T08:50:00Z</dcterms:created>
  <dcterms:modified xsi:type="dcterms:W3CDTF">2020-04-14T08:23:00Z</dcterms:modified>
</cp:coreProperties>
</file>